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440" w:firstLineChars="100"/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第</w:t>
      </w:r>
      <w:r>
        <w:rPr>
          <w:rFonts w:hint="eastAsia" w:ascii="黑体" w:hAnsi="黑体" w:eastAsia="黑体"/>
          <w:bCs/>
          <w:sz w:val="44"/>
          <w:szCs w:val="44"/>
          <w:lang w:val="en-US" w:eastAsia="zh-CN"/>
        </w:rPr>
        <w:t>五</w:t>
      </w:r>
      <w:r>
        <w:rPr>
          <w:rFonts w:ascii="黑体" w:hAnsi="黑体" w:eastAsia="黑体"/>
          <w:bCs/>
          <w:sz w:val="44"/>
          <w:szCs w:val="44"/>
        </w:rPr>
        <w:t>届</w:t>
      </w:r>
      <w:r>
        <w:rPr>
          <w:rFonts w:hint="eastAsia" w:ascii="黑体" w:hAnsi="黑体" w:eastAsia="黑体"/>
          <w:bCs/>
          <w:sz w:val="44"/>
          <w:szCs w:val="44"/>
        </w:rPr>
        <w:t>董事会</w:t>
      </w:r>
      <w:r>
        <w:rPr>
          <w:rFonts w:ascii="黑体" w:hAnsi="黑体" w:eastAsia="黑体"/>
          <w:bCs/>
          <w:sz w:val="44"/>
          <w:szCs w:val="44"/>
        </w:rPr>
        <w:t>董事</w:t>
      </w:r>
      <w:r>
        <w:rPr>
          <w:rFonts w:hint="eastAsia" w:ascii="黑体" w:hAnsi="黑体" w:eastAsia="黑体"/>
          <w:bCs/>
          <w:sz w:val="44"/>
          <w:szCs w:val="44"/>
        </w:rPr>
        <w:t>及</w:t>
      </w:r>
      <w:r>
        <w:rPr>
          <w:rFonts w:ascii="黑体" w:hAnsi="黑体" w:eastAsia="黑体"/>
          <w:bCs/>
          <w:sz w:val="44"/>
          <w:szCs w:val="44"/>
        </w:rPr>
        <w:t>高级管理</w:t>
      </w:r>
      <w:r>
        <w:rPr>
          <w:rFonts w:hint="eastAsia" w:ascii="黑体" w:hAnsi="黑体" w:eastAsia="黑体"/>
          <w:bCs/>
          <w:sz w:val="44"/>
          <w:szCs w:val="44"/>
          <w:lang w:val="en-US" w:eastAsia="zh-CN"/>
        </w:rPr>
        <w:t>人员</w:t>
      </w:r>
      <w:r>
        <w:rPr>
          <w:rFonts w:ascii="黑体" w:hAnsi="黑体" w:eastAsia="黑体"/>
          <w:bCs/>
          <w:sz w:val="44"/>
          <w:szCs w:val="44"/>
        </w:rPr>
        <w:t>简历</w:t>
      </w:r>
    </w:p>
    <w:p>
      <w:pPr>
        <w:spacing w:line="540" w:lineRule="exact"/>
        <w:ind w:firstLine="321" w:firstLineChars="100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一</w:t>
      </w:r>
      <w:r>
        <w:rPr>
          <w:rFonts w:ascii="仿宋_GB2312" w:hAnsi="宋体" w:eastAsia="仿宋_GB2312"/>
          <w:b/>
          <w:bCs/>
          <w:sz w:val="32"/>
          <w:szCs w:val="32"/>
        </w:rPr>
        <w:t>、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董事简历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1.董事长</w:t>
      </w:r>
      <w:r>
        <w:rPr>
          <w:rFonts w:ascii="仿宋_GB2312" w:hAnsi="宋体" w:eastAsia="仿宋_GB2312"/>
          <w:bCs/>
          <w:sz w:val="32"/>
          <w:szCs w:val="32"/>
        </w:rPr>
        <w:t>、</w:t>
      </w:r>
      <w:r>
        <w:rPr>
          <w:rFonts w:hint="eastAsia" w:ascii="仿宋_GB2312" w:hAnsi="宋体" w:eastAsia="仿宋_GB2312"/>
          <w:bCs/>
          <w:sz w:val="32"/>
          <w:szCs w:val="32"/>
        </w:rPr>
        <w:t>执行董事，</w:t>
      </w:r>
      <w:r>
        <w:rPr>
          <w:rFonts w:hint="eastAsia" w:ascii="仿宋_GB2312" w:eastAsia="仿宋_GB2312"/>
          <w:sz w:val="32"/>
          <w:szCs w:val="32"/>
        </w:rPr>
        <w:t>陈雷，男，1969年12月出生，汉族，中共党员，本科学历，经济师。现任沭阳农村商业银行党委书记、</w:t>
      </w:r>
      <w:r>
        <w:rPr>
          <w:rFonts w:ascii="仿宋_GB2312" w:eastAsia="仿宋_GB2312"/>
          <w:sz w:val="32"/>
          <w:szCs w:val="32"/>
        </w:rPr>
        <w:t>董事长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2.行长</w:t>
      </w:r>
      <w:r>
        <w:rPr>
          <w:rFonts w:ascii="仿宋_GB2312" w:hAnsi="宋体" w:eastAsia="仿宋_GB2312"/>
          <w:bCs/>
          <w:sz w:val="32"/>
          <w:szCs w:val="32"/>
        </w:rPr>
        <w:t>、</w:t>
      </w:r>
      <w:r>
        <w:rPr>
          <w:rFonts w:hint="eastAsia" w:ascii="仿宋_GB2312" w:hAnsi="宋体" w:eastAsia="仿宋_GB2312"/>
          <w:bCs/>
          <w:sz w:val="32"/>
          <w:szCs w:val="32"/>
        </w:rPr>
        <w:t>执行董事，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陈庚新</w:t>
      </w:r>
      <w:r>
        <w:rPr>
          <w:rFonts w:hint="eastAsia" w:ascii="仿宋_GB2312" w:hAnsi="宋体" w:eastAsia="仿宋_GB2312"/>
          <w:bCs/>
          <w:sz w:val="32"/>
          <w:szCs w:val="32"/>
        </w:rPr>
        <w:t>，男，19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86</w:t>
      </w:r>
      <w:r>
        <w:rPr>
          <w:rFonts w:hint="eastAsia" w:ascii="仿宋_GB2312" w:hAnsi="宋体" w:eastAsia="仿宋_GB2312"/>
          <w:bCs/>
          <w:sz w:val="32"/>
          <w:szCs w:val="32"/>
        </w:rPr>
        <w:t>年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bCs/>
          <w:sz w:val="32"/>
          <w:szCs w:val="32"/>
        </w:rPr>
        <w:t>月出生，汉族</w:t>
      </w:r>
      <w:r>
        <w:rPr>
          <w:rFonts w:ascii="仿宋_GB2312" w:hAnsi="宋体" w:eastAsia="仿宋_GB2312"/>
          <w:bCs/>
          <w:sz w:val="32"/>
          <w:szCs w:val="32"/>
        </w:rPr>
        <w:t>，</w:t>
      </w:r>
      <w:r>
        <w:rPr>
          <w:rFonts w:hint="eastAsia" w:ascii="仿宋_GB2312" w:hAnsi="宋体" w:eastAsia="仿宋_GB2312"/>
          <w:bCs/>
          <w:sz w:val="32"/>
          <w:szCs w:val="32"/>
        </w:rPr>
        <w:t>中共党员，在职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研究生学历</w:t>
      </w:r>
      <w:r>
        <w:rPr>
          <w:rFonts w:hint="eastAsia" w:ascii="仿宋_GB2312" w:hAnsi="宋体" w:eastAsia="仿宋_GB2312"/>
          <w:bCs/>
          <w:sz w:val="32"/>
          <w:szCs w:val="32"/>
        </w:rPr>
        <w:t>，经济师。现任沭阳农村商业银行党委副书记、行长。</w:t>
      </w:r>
    </w:p>
    <w:p>
      <w:pPr>
        <w:spacing w:line="540" w:lineRule="exact"/>
        <w:ind w:firstLine="640" w:firstLineChars="200"/>
        <w:rPr>
          <w:rFonts w:hint="default" w:ascii="仿宋_GB2312" w:hAnsi="宋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3.独立董事，李华平，男，汉族，1965年6月1日生，江苏沭阳人，1990年4月参加工作，中共党员。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现任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独立董事。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4</w:t>
      </w:r>
      <w:r>
        <w:rPr>
          <w:rFonts w:ascii="仿宋_GB2312" w:hAnsi="宋体" w:eastAsia="仿宋_GB2312"/>
          <w:bCs/>
          <w:sz w:val="32"/>
          <w:szCs w:val="32"/>
        </w:rPr>
        <w:t>.</w:t>
      </w:r>
      <w:r>
        <w:rPr>
          <w:rFonts w:hint="eastAsia" w:ascii="仿宋_GB2312" w:hAnsi="宋体" w:eastAsia="仿宋_GB2312"/>
          <w:bCs/>
          <w:sz w:val="32"/>
          <w:szCs w:val="32"/>
        </w:rPr>
        <w:t>独立董事，张新苗，女，汉族，</w:t>
      </w:r>
      <w:r>
        <w:rPr>
          <w:rFonts w:ascii="仿宋_GB2312" w:hAnsi="宋体" w:eastAsia="仿宋_GB2312"/>
          <w:bCs/>
          <w:sz w:val="32"/>
          <w:szCs w:val="32"/>
        </w:rPr>
        <w:t>1983</w:t>
      </w:r>
      <w:r>
        <w:rPr>
          <w:rFonts w:hint="eastAsia" w:ascii="仿宋_GB2312" w:hAnsi="宋体" w:eastAsia="仿宋_GB2312"/>
          <w:bCs/>
          <w:sz w:val="32"/>
          <w:szCs w:val="32"/>
        </w:rPr>
        <w:t>年9月出生，江苏盱眙人，200</w:t>
      </w:r>
      <w:r>
        <w:rPr>
          <w:rFonts w:ascii="仿宋_GB2312" w:hAnsi="宋体" w:eastAsia="仿宋_GB2312"/>
          <w:bCs/>
          <w:sz w:val="32"/>
          <w:szCs w:val="32"/>
        </w:rPr>
        <w:t>4</w:t>
      </w:r>
      <w:r>
        <w:rPr>
          <w:rFonts w:hint="eastAsia" w:ascii="仿宋_GB2312" w:hAnsi="宋体" w:eastAsia="仿宋_GB2312"/>
          <w:bCs/>
          <w:sz w:val="32"/>
          <w:szCs w:val="32"/>
        </w:rPr>
        <w:t>年7月参加工作。现任上海市锦天城（南京）律师事务所专职律师，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现任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独立董事、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盐城</w:t>
      </w:r>
      <w:r>
        <w:rPr>
          <w:rFonts w:ascii="仿宋_GB2312" w:hAnsi="宋体" w:eastAsia="仿宋_GB2312"/>
          <w:bCs/>
          <w:sz w:val="32"/>
          <w:szCs w:val="32"/>
        </w:rPr>
        <w:t>农</w:t>
      </w:r>
      <w:r>
        <w:rPr>
          <w:rFonts w:hint="eastAsia" w:ascii="仿宋_GB2312" w:hAnsi="宋体" w:eastAsia="仿宋_GB2312"/>
          <w:bCs/>
          <w:sz w:val="32"/>
          <w:szCs w:val="32"/>
        </w:rPr>
        <w:t>村</w:t>
      </w:r>
      <w:r>
        <w:rPr>
          <w:rFonts w:ascii="仿宋_GB2312" w:hAnsi="宋体" w:eastAsia="仿宋_GB2312"/>
          <w:bCs/>
          <w:sz w:val="32"/>
          <w:szCs w:val="32"/>
        </w:rPr>
        <w:t>商业银行独立董事</w:t>
      </w:r>
      <w:r>
        <w:rPr>
          <w:rFonts w:hint="eastAsia" w:ascii="仿宋_GB2312" w:hAnsi="宋体" w:eastAsia="仿宋_GB2312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kern w:val="0"/>
          <w:sz w:val="32"/>
          <w:szCs w:val="32"/>
        </w:rPr>
        <w:t>.外部监事，武秀敏，女，汉族，963年3月出生，江苏南京人，1大专学历，高级会计师。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拟任</w:t>
      </w:r>
      <w:r>
        <w:rPr>
          <w:rFonts w:hint="eastAsia" w:ascii="仿宋_GB2312" w:eastAsia="仿宋_GB2312"/>
          <w:kern w:val="0"/>
          <w:sz w:val="32"/>
          <w:szCs w:val="32"/>
        </w:rPr>
        <w:t>现</w:t>
      </w:r>
      <w:r>
        <w:rPr>
          <w:rFonts w:ascii="仿宋_GB2312" w:eastAsia="仿宋_GB2312"/>
          <w:kern w:val="0"/>
          <w:sz w:val="32"/>
          <w:szCs w:val="32"/>
        </w:rPr>
        <w:t>任</w:t>
      </w:r>
      <w:r>
        <w:rPr>
          <w:rFonts w:hint="eastAsia" w:ascii="仿宋_GB2312" w:eastAsia="仿宋_GB2312"/>
          <w:kern w:val="0"/>
          <w:sz w:val="32"/>
          <w:szCs w:val="32"/>
        </w:rPr>
        <w:t>沭阳</w:t>
      </w:r>
      <w:r>
        <w:rPr>
          <w:rFonts w:ascii="仿宋_GB2312" w:eastAsia="仿宋_GB2312"/>
          <w:kern w:val="0"/>
          <w:sz w:val="32"/>
          <w:szCs w:val="32"/>
        </w:rPr>
        <w:t>农村商业银行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独立董</w:t>
      </w:r>
      <w:r>
        <w:rPr>
          <w:rFonts w:ascii="仿宋_GB2312" w:eastAsia="仿宋_GB2312"/>
          <w:kern w:val="0"/>
          <w:sz w:val="32"/>
          <w:szCs w:val="32"/>
        </w:rPr>
        <w:t>事。</w:t>
      </w:r>
    </w:p>
    <w:p>
      <w:pPr>
        <w:spacing w:line="56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kern w:val="0"/>
          <w:sz w:val="32"/>
          <w:szCs w:val="32"/>
        </w:rPr>
        <w:t>.外部监事，侯海军，男，汉族，1972年2月出生，江苏沭阳人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0"/>
          <w:sz w:val="32"/>
          <w:szCs w:val="32"/>
        </w:rPr>
        <w:t>中共党员。现任南京师范大学法学院副教授、硕士生导师。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拟任</w:t>
      </w:r>
      <w:r>
        <w:rPr>
          <w:rFonts w:hint="eastAsia" w:ascii="仿宋_GB2312" w:eastAsia="仿宋_GB2312"/>
          <w:kern w:val="0"/>
          <w:sz w:val="32"/>
          <w:szCs w:val="32"/>
        </w:rPr>
        <w:t>现</w:t>
      </w:r>
      <w:r>
        <w:rPr>
          <w:rFonts w:ascii="仿宋_GB2312" w:eastAsia="仿宋_GB2312"/>
          <w:kern w:val="0"/>
          <w:sz w:val="32"/>
          <w:szCs w:val="32"/>
        </w:rPr>
        <w:t>任</w:t>
      </w:r>
      <w:r>
        <w:rPr>
          <w:rFonts w:hint="eastAsia" w:ascii="仿宋_GB2312" w:eastAsia="仿宋_GB2312"/>
          <w:kern w:val="0"/>
          <w:sz w:val="32"/>
          <w:szCs w:val="32"/>
        </w:rPr>
        <w:t>沭阳</w:t>
      </w:r>
      <w:r>
        <w:rPr>
          <w:rFonts w:ascii="仿宋_GB2312" w:eastAsia="仿宋_GB2312"/>
          <w:kern w:val="0"/>
          <w:sz w:val="32"/>
          <w:szCs w:val="32"/>
        </w:rPr>
        <w:t>农村商业银行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独立董</w:t>
      </w:r>
      <w:r>
        <w:rPr>
          <w:rFonts w:ascii="仿宋_GB2312" w:eastAsia="仿宋_GB2312"/>
          <w:kern w:val="0"/>
          <w:sz w:val="32"/>
          <w:szCs w:val="32"/>
        </w:rPr>
        <w:t>事。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bCs/>
          <w:sz w:val="32"/>
          <w:szCs w:val="32"/>
        </w:rPr>
        <w:t>股权董事，</w:t>
      </w:r>
      <w:r>
        <w:rPr>
          <w:rFonts w:hint="eastAsia" w:ascii="仿宋_GB2312" w:eastAsia="仿宋_GB2312"/>
          <w:sz w:val="32"/>
          <w:szCs w:val="32"/>
        </w:rPr>
        <w:t>张克，男，汉族，江苏沭阳人，1974年7月出生，中共党员，本科学历，会计师。现任沭阳金源资产经营有限公司董事</w:t>
      </w:r>
      <w:r>
        <w:rPr>
          <w:rFonts w:ascii="仿宋_GB2312" w:eastAsia="仿宋_GB2312"/>
          <w:sz w:val="32"/>
          <w:szCs w:val="32"/>
        </w:rPr>
        <w:t>长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董事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widowControl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bCs/>
          <w:sz w:val="32"/>
          <w:szCs w:val="32"/>
        </w:rPr>
        <w:t>股权董事，</w:t>
      </w:r>
      <w:r>
        <w:rPr>
          <w:rFonts w:hint="eastAsia" w:ascii="仿宋_GB2312" w:eastAsia="仿宋_GB2312"/>
          <w:sz w:val="32"/>
          <w:szCs w:val="32"/>
        </w:rPr>
        <w:t>黄祖群</w:t>
      </w:r>
      <w:r>
        <w:rPr>
          <w:rFonts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</w:rPr>
        <w:t>汉族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1977年9月出生，浙江义乌人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本科</w:t>
      </w:r>
      <w:r>
        <w:rPr>
          <w:rFonts w:ascii="仿宋_GB2312" w:eastAsia="仿宋_GB2312"/>
          <w:sz w:val="32"/>
          <w:szCs w:val="32"/>
        </w:rPr>
        <w:t>学历</w:t>
      </w:r>
      <w:r>
        <w:rPr>
          <w:rFonts w:hint="eastAsia" w:ascii="仿宋_GB2312" w:eastAsia="仿宋_GB2312"/>
          <w:sz w:val="32"/>
          <w:szCs w:val="32"/>
        </w:rPr>
        <w:t>。现</w:t>
      </w:r>
      <w:r>
        <w:rPr>
          <w:rFonts w:ascii="仿宋_GB2312" w:eastAsia="仿宋_GB2312"/>
          <w:sz w:val="32"/>
          <w:szCs w:val="32"/>
        </w:rPr>
        <w:t>任</w:t>
      </w:r>
      <w:r>
        <w:rPr>
          <w:rFonts w:hint="eastAsia" w:ascii="仿宋_GB2312" w:eastAsia="仿宋_GB2312"/>
          <w:sz w:val="32"/>
          <w:szCs w:val="32"/>
        </w:rPr>
        <w:t>宝娜斯集团董事长、江苏宝娜斯针织有限公司董事长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董事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.股权董事，陈长华，男，汉族，1977年5月出生，江苏沭阳人，中共党员，本科学历。现任福庆集团总经理、</w:t>
      </w:r>
      <w:r>
        <w:rPr>
          <w:rFonts w:ascii="仿宋_GB2312" w:eastAsia="仿宋_GB2312"/>
          <w:sz w:val="32"/>
          <w:szCs w:val="32"/>
        </w:rPr>
        <w:t>江苏福庆家居有限公司、江苏福庆木业有限公司、江苏方西瓜家居材料有限公司总经理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董事</w:t>
      </w:r>
      <w:r>
        <w:rPr>
          <w:rFonts w:hint="eastAsia" w:ascii="仿宋_GB2312" w:eastAsia="仿宋_GB2312"/>
          <w:sz w:val="32"/>
          <w:szCs w:val="32"/>
        </w:rPr>
        <w:t>。。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bCs/>
          <w:sz w:val="32"/>
          <w:szCs w:val="32"/>
        </w:rPr>
        <w:t>股权董事，</w:t>
      </w:r>
      <w:r>
        <w:rPr>
          <w:rFonts w:hint="eastAsia" w:ascii="仿宋_GB2312" w:eastAsia="仿宋_GB2312"/>
          <w:sz w:val="32"/>
          <w:szCs w:val="32"/>
        </w:rPr>
        <w:t>陈宜兵，男，汉族，江苏沭阳人，1966年6月出生，中共党员，大专学历，高级经济师。现任沭阳县沂淮水泥有限公司董事长兼总经理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董事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股权董事，</w:t>
      </w:r>
      <w:r>
        <w:rPr>
          <w:rFonts w:hint="eastAsia" w:ascii="仿宋_GB2312" w:hAnsi="仿宋_GB2312" w:eastAsia="仿宋_GB2312" w:cs="仿宋_GB2312"/>
          <w:sz w:val="32"/>
          <w:szCs w:val="32"/>
        </w:rPr>
        <w:t>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爽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女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，汉族，江苏沭阳人，19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月出生，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学历，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拟任</w:t>
      </w:r>
      <w:r>
        <w:rPr>
          <w:rFonts w:hint="eastAsia" w:ascii="仿宋_GB2312" w:hAnsi="宋体" w:eastAsia="仿宋_GB2312"/>
          <w:bCs/>
          <w:sz w:val="32"/>
          <w:szCs w:val="32"/>
        </w:rPr>
        <w:t>沭阳农村商业银行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股权董事</w:t>
      </w:r>
      <w:r>
        <w:rPr>
          <w:rFonts w:hint="eastAsia" w:ascii="仿宋_GB2312" w:hAnsi="宋体" w:eastAsia="仿宋_GB2312"/>
          <w:bCs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12.</w:t>
      </w:r>
      <w:r>
        <w:rPr>
          <w:rFonts w:hint="eastAsia" w:ascii="仿宋_GB2312" w:eastAsia="仿宋_GB2312"/>
          <w:sz w:val="32"/>
          <w:szCs w:val="32"/>
        </w:rPr>
        <w:t>职工</w:t>
      </w:r>
      <w:r>
        <w:rPr>
          <w:rFonts w:ascii="仿宋_GB2312" w:eastAsia="仿宋_GB2312"/>
          <w:sz w:val="32"/>
          <w:szCs w:val="32"/>
        </w:rPr>
        <w:t>董事。</w:t>
      </w:r>
      <w:r>
        <w:rPr>
          <w:rFonts w:hint="eastAsia" w:ascii="仿宋_GB2312" w:hAnsi="宋体" w:eastAsia="仿宋_GB2312"/>
          <w:bCs/>
          <w:sz w:val="32"/>
          <w:szCs w:val="32"/>
        </w:rPr>
        <w:t>苗启德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ascii="仿宋_GB2312" w:eastAsia="仿宋_GB2312"/>
          <w:sz w:val="32"/>
          <w:szCs w:val="32"/>
        </w:rPr>
        <w:t>79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月出生，汉族，江苏沭阳人，中共党员，本科学历，中级经济师。现任</w:t>
      </w:r>
      <w:r>
        <w:rPr>
          <w:rFonts w:ascii="仿宋_GB2312" w:eastAsia="仿宋_GB2312"/>
          <w:sz w:val="32"/>
          <w:szCs w:val="32"/>
        </w:rPr>
        <w:t>沭阳农商银行</w:t>
      </w:r>
      <w:r>
        <w:rPr>
          <w:rFonts w:hint="eastAsia" w:ascii="仿宋_GB2312" w:eastAsia="仿宋_GB2312"/>
          <w:sz w:val="32"/>
          <w:szCs w:val="32"/>
        </w:rPr>
        <w:t>办公室秘书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职工董事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480" w:firstLineChars="15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二</w:t>
      </w:r>
      <w:r>
        <w:rPr>
          <w:rFonts w:ascii="仿宋_GB2312" w:eastAsia="仿宋_GB2312"/>
          <w:kern w:val="0"/>
          <w:sz w:val="32"/>
          <w:szCs w:val="32"/>
        </w:rPr>
        <w:t>、</w:t>
      </w:r>
      <w:r>
        <w:rPr>
          <w:rFonts w:hint="eastAsia" w:ascii="仿宋_GB2312" w:eastAsia="仿宋_GB2312"/>
          <w:kern w:val="0"/>
          <w:sz w:val="32"/>
          <w:szCs w:val="32"/>
        </w:rPr>
        <w:t>高级管理</w:t>
      </w:r>
      <w:r>
        <w:rPr>
          <w:rFonts w:ascii="仿宋_GB2312" w:eastAsia="仿宋_GB2312"/>
          <w:kern w:val="0"/>
          <w:sz w:val="32"/>
          <w:szCs w:val="32"/>
        </w:rPr>
        <w:t>层简历</w:t>
      </w:r>
    </w:p>
    <w:p>
      <w:pPr>
        <w:ind w:firstLine="640" w:firstLineChars="200"/>
        <w:jc w:val="left"/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1、陈清，男，汉族，1983年11月出生，中共党员，在职研究生学历，硕士学位，现任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党委委员、副行长。</w:t>
      </w:r>
    </w:p>
    <w:p>
      <w:pPr>
        <w:adjustRightInd w:val="0"/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2、孟祥法，男，汉族，1976年11月出生，中共党员，本科学历，学士学位，现任</w:t>
      </w:r>
      <w:r>
        <w:rPr>
          <w:rFonts w:hint="eastAsia" w:ascii="仿宋_GB2312" w:eastAsia="仿宋_GB2312"/>
          <w:sz w:val="32"/>
          <w:szCs w:val="32"/>
        </w:rPr>
        <w:t>沭阳农村商业银行</w:t>
      </w:r>
      <w:bookmarkStart w:id="0" w:name="_GoBack"/>
      <w:bookmarkEnd w:id="0"/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党委委员、副行长，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灌云</w:t>
      </w:r>
      <w:r>
        <w:rPr>
          <w:rFonts w:ascii="仿宋_GB2312" w:eastAsia="仿宋_GB2312"/>
          <w:kern w:val="0"/>
          <w:sz w:val="32"/>
          <w:szCs w:val="32"/>
        </w:rPr>
        <w:t>农村商业银行董事</w:t>
      </w:r>
      <w:r>
        <w:rPr>
          <w:rFonts w:hint="eastAsia" w:ascii="仿宋_GB2312" w:eastAsia="仿宋_GB2312"/>
          <w:kern w:val="0"/>
          <w:sz w:val="32"/>
          <w:szCs w:val="32"/>
        </w:rPr>
        <w:t>。</w:t>
      </w:r>
    </w:p>
    <w:p>
      <w:pPr>
        <w:adjustRightInd w:val="0"/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kern w:val="0"/>
          <w:sz w:val="32"/>
          <w:szCs w:val="32"/>
        </w:rPr>
        <w:t>张</w:t>
      </w:r>
      <w:r>
        <w:rPr>
          <w:rFonts w:ascii="仿宋_GB2312" w:eastAsia="仿宋_GB2312"/>
          <w:kern w:val="0"/>
          <w:sz w:val="32"/>
          <w:szCs w:val="32"/>
        </w:rPr>
        <w:t>继甫，男，</w:t>
      </w:r>
      <w:r>
        <w:rPr>
          <w:rFonts w:hint="eastAsia" w:ascii="仿宋_GB2312" w:eastAsia="仿宋_GB2312"/>
          <w:kern w:val="0"/>
          <w:sz w:val="32"/>
          <w:szCs w:val="32"/>
        </w:rPr>
        <w:t>1976年11月</w:t>
      </w:r>
      <w:r>
        <w:rPr>
          <w:rFonts w:ascii="仿宋_GB2312" w:eastAsia="仿宋_GB2312"/>
          <w:kern w:val="0"/>
          <w:sz w:val="32"/>
          <w:szCs w:val="32"/>
        </w:rPr>
        <w:t>出生，</w:t>
      </w:r>
      <w:r>
        <w:rPr>
          <w:rFonts w:hint="eastAsia" w:ascii="仿宋_GB2312" w:eastAsia="仿宋_GB2312"/>
          <w:kern w:val="0"/>
          <w:sz w:val="32"/>
          <w:szCs w:val="32"/>
        </w:rPr>
        <w:t>研究生学历</w:t>
      </w:r>
      <w:r>
        <w:rPr>
          <w:rFonts w:ascii="仿宋_GB2312" w:eastAsia="仿宋_GB2312"/>
          <w:kern w:val="0"/>
          <w:sz w:val="32"/>
          <w:szCs w:val="32"/>
        </w:rPr>
        <w:t>，中共党员</w:t>
      </w:r>
      <w:r>
        <w:rPr>
          <w:rFonts w:hint="eastAsia" w:ascii="仿宋_GB2312" w:eastAsia="仿宋_GB2312"/>
          <w:kern w:val="0"/>
          <w:sz w:val="32"/>
          <w:szCs w:val="32"/>
        </w:rPr>
        <w:t>。现</w:t>
      </w:r>
      <w:r>
        <w:rPr>
          <w:rFonts w:ascii="仿宋_GB2312" w:eastAsia="仿宋_GB2312"/>
          <w:kern w:val="0"/>
          <w:sz w:val="32"/>
          <w:szCs w:val="32"/>
        </w:rPr>
        <w:t>任</w:t>
      </w:r>
      <w:r>
        <w:rPr>
          <w:rFonts w:hint="eastAsia" w:ascii="仿宋_GB2312" w:eastAsia="仿宋_GB2312"/>
          <w:kern w:val="0"/>
          <w:sz w:val="32"/>
          <w:szCs w:val="32"/>
        </w:rPr>
        <w:t>沭阳农村商业银行党委</w:t>
      </w:r>
      <w:r>
        <w:rPr>
          <w:rFonts w:ascii="仿宋_GB2312" w:eastAsia="仿宋_GB2312"/>
          <w:kern w:val="0"/>
          <w:sz w:val="32"/>
          <w:szCs w:val="32"/>
        </w:rPr>
        <w:t>委员、</w:t>
      </w:r>
      <w:r>
        <w:rPr>
          <w:rFonts w:hint="eastAsia" w:ascii="仿宋_GB2312" w:eastAsia="仿宋_GB2312"/>
          <w:kern w:val="0"/>
          <w:sz w:val="32"/>
          <w:szCs w:val="32"/>
        </w:rPr>
        <w:t>副行长，丰</w:t>
      </w:r>
      <w:r>
        <w:rPr>
          <w:rFonts w:ascii="仿宋_GB2312" w:eastAsia="仿宋_GB2312"/>
          <w:kern w:val="0"/>
          <w:sz w:val="32"/>
          <w:szCs w:val="32"/>
        </w:rPr>
        <w:t>县农村商业银行董事</w:t>
      </w:r>
      <w:r>
        <w:rPr>
          <w:rFonts w:hint="eastAsia" w:ascii="仿宋_GB2312" w:eastAsia="仿宋_GB2312"/>
          <w:kern w:val="0"/>
          <w:sz w:val="32"/>
          <w:szCs w:val="32"/>
        </w:rPr>
        <w:t>。</w:t>
      </w:r>
    </w:p>
    <w:p>
      <w:pPr>
        <w:adjustRightInd w:val="0"/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kern w:val="0"/>
          <w:sz w:val="32"/>
          <w:szCs w:val="32"/>
        </w:rPr>
        <w:t>李柯铭，男，197</w:t>
      </w:r>
      <w:r>
        <w:rPr>
          <w:rFonts w:ascii="仿宋_GB2312" w:eastAsia="仿宋_GB2312"/>
          <w:kern w:val="0"/>
          <w:sz w:val="32"/>
          <w:szCs w:val="32"/>
        </w:rPr>
        <w:t>8</w:t>
      </w:r>
      <w:r>
        <w:rPr>
          <w:rFonts w:hint="eastAsia" w:ascii="仿宋_GB2312" w:eastAsia="仿宋_GB2312"/>
          <w:kern w:val="0"/>
          <w:sz w:val="32"/>
          <w:szCs w:val="32"/>
        </w:rPr>
        <w:t>年</w:t>
      </w:r>
      <w:r>
        <w:rPr>
          <w:rFonts w:ascii="仿宋_GB2312" w:eastAsia="仿宋_GB2312"/>
          <w:kern w:val="0"/>
          <w:sz w:val="32"/>
          <w:szCs w:val="32"/>
        </w:rPr>
        <w:t>9</w:t>
      </w:r>
      <w:r>
        <w:rPr>
          <w:rFonts w:hint="eastAsia" w:ascii="仿宋_GB2312" w:eastAsia="仿宋_GB2312"/>
          <w:kern w:val="0"/>
          <w:sz w:val="32"/>
          <w:szCs w:val="32"/>
        </w:rPr>
        <w:t>月出生，大学学历，中共党员。现任沭阳农村商业银行党委委员、副行长。</w:t>
      </w:r>
    </w:p>
    <w:p>
      <w:pPr>
        <w:spacing w:line="540" w:lineRule="exact"/>
        <w:ind w:firstLine="480" w:firstLineChars="150"/>
        <w:rPr>
          <w:rFonts w:ascii="仿宋_GB2312" w:eastAsia="仿宋_GB2312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41F"/>
    <w:rsid w:val="000639E0"/>
    <w:rsid w:val="000902BF"/>
    <w:rsid w:val="00186734"/>
    <w:rsid w:val="00192874"/>
    <w:rsid w:val="001F16D6"/>
    <w:rsid w:val="002374D3"/>
    <w:rsid w:val="0025253B"/>
    <w:rsid w:val="00270A1B"/>
    <w:rsid w:val="002B35B0"/>
    <w:rsid w:val="00326CB4"/>
    <w:rsid w:val="00326EFF"/>
    <w:rsid w:val="00383EFE"/>
    <w:rsid w:val="003B5E9E"/>
    <w:rsid w:val="00433473"/>
    <w:rsid w:val="004814F4"/>
    <w:rsid w:val="004B71AC"/>
    <w:rsid w:val="004C7CCA"/>
    <w:rsid w:val="004D18ED"/>
    <w:rsid w:val="004F7F4B"/>
    <w:rsid w:val="00544895"/>
    <w:rsid w:val="0055441F"/>
    <w:rsid w:val="005560EB"/>
    <w:rsid w:val="005614A6"/>
    <w:rsid w:val="005706F7"/>
    <w:rsid w:val="00683EF3"/>
    <w:rsid w:val="006F1861"/>
    <w:rsid w:val="00701AE1"/>
    <w:rsid w:val="00720436"/>
    <w:rsid w:val="0073089D"/>
    <w:rsid w:val="00771FD5"/>
    <w:rsid w:val="00782593"/>
    <w:rsid w:val="007C55A5"/>
    <w:rsid w:val="007D57F2"/>
    <w:rsid w:val="00860626"/>
    <w:rsid w:val="00861E51"/>
    <w:rsid w:val="00880A37"/>
    <w:rsid w:val="008A07A4"/>
    <w:rsid w:val="008A14A2"/>
    <w:rsid w:val="008A3DDA"/>
    <w:rsid w:val="008C2213"/>
    <w:rsid w:val="008F06A3"/>
    <w:rsid w:val="008F0CA4"/>
    <w:rsid w:val="0092479C"/>
    <w:rsid w:val="009339E6"/>
    <w:rsid w:val="00A6367B"/>
    <w:rsid w:val="00AB309D"/>
    <w:rsid w:val="00B15085"/>
    <w:rsid w:val="00B51D4C"/>
    <w:rsid w:val="00BA0C00"/>
    <w:rsid w:val="00C05C17"/>
    <w:rsid w:val="00C71C2A"/>
    <w:rsid w:val="00CF1CF0"/>
    <w:rsid w:val="00D41F16"/>
    <w:rsid w:val="00D83C00"/>
    <w:rsid w:val="00DC3875"/>
    <w:rsid w:val="00E01D45"/>
    <w:rsid w:val="00E12F41"/>
    <w:rsid w:val="00FA7D6C"/>
    <w:rsid w:val="00FB4C77"/>
    <w:rsid w:val="00FE433B"/>
    <w:rsid w:val="00FE48F4"/>
    <w:rsid w:val="06141C07"/>
    <w:rsid w:val="0AA81F12"/>
    <w:rsid w:val="148278C7"/>
    <w:rsid w:val="200576FA"/>
    <w:rsid w:val="22F66168"/>
    <w:rsid w:val="26490E0B"/>
    <w:rsid w:val="2D8C6A11"/>
    <w:rsid w:val="33AA2CA3"/>
    <w:rsid w:val="36273706"/>
    <w:rsid w:val="3B3C1D93"/>
    <w:rsid w:val="3EB72275"/>
    <w:rsid w:val="42C30BA6"/>
    <w:rsid w:val="43A85162"/>
    <w:rsid w:val="44DB5385"/>
    <w:rsid w:val="45795D9F"/>
    <w:rsid w:val="45E04DA8"/>
    <w:rsid w:val="502656D8"/>
    <w:rsid w:val="509C6D30"/>
    <w:rsid w:val="55723EF6"/>
    <w:rsid w:val="57ED4E4E"/>
    <w:rsid w:val="6C7A448A"/>
    <w:rsid w:val="72A954BA"/>
    <w:rsid w:val="74A37772"/>
    <w:rsid w:val="7510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Plain Text"/>
    <w:basedOn w:val="1"/>
    <w:unhideWhenUsed/>
    <w:qFormat/>
    <w:uiPriority w:val="99"/>
    <w:rPr>
      <w:rFonts w:ascii="宋体" w:cs="Courier New"/>
      <w:szCs w:val="21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369</Words>
  <Characters>2107</Characters>
  <Lines>17</Lines>
  <Paragraphs>4</Paragraphs>
  <TotalTime>0</TotalTime>
  <ScaleCrop>false</ScaleCrop>
  <LinksUpToDate>false</LinksUpToDate>
  <CharactersWithSpaces>2472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2022-02-10T06:52:00Z</dcterms:created>
  <dc:creator>蒋方洋</dc:creator>
  <cp:lastModifiedBy>王海春</cp:lastModifiedBy>
  <dcterms:modified xsi:type="dcterms:W3CDTF">2026-04-25T09:44:55Z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561209AF84874018B0E6150487AEDFA3</vt:lpwstr>
  </property>
</Properties>
</file>